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Guía para elegir y descubrir tu vino favorito</w:t>
      </w:r>
    </w:p>
    <w:p w:rsidR="00000000" w:rsidDel="00000000" w:rsidP="00000000" w:rsidRDefault="00000000" w:rsidRPr="00000000" w14:paraId="00000002">
      <w:pPr>
        <w:numPr>
          <w:ilvl w:val="0"/>
          <w:numId w:val="1"/>
        </w:numPr>
        <w:ind w:left="720" w:hanging="360"/>
        <w:jc w:val="center"/>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15 de los 20 vinos más vendidos dentro de Mercado Libre fueron tintos. </w:t>
      </w:r>
    </w:p>
    <w:p w:rsidR="00000000" w:rsidDel="00000000" w:rsidP="00000000" w:rsidRDefault="00000000" w:rsidRPr="00000000" w14:paraId="00000003">
      <w:pPr>
        <w:numPr>
          <w:ilvl w:val="0"/>
          <w:numId w:val="1"/>
        </w:numPr>
        <w:ind w:left="720" w:hanging="360"/>
        <w:jc w:val="center"/>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Dentro de los vinos más vendidos sobresalen tres vitivinícolas mexicanas. </w:t>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jc w:val="both"/>
        <w:rPr>
          <w:rFonts w:ascii="Proxima Nova Semibold" w:cs="Proxima Nova Semibold" w:eastAsia="Proxima Nova Semibold" w:hAnsi="Proxima Nova Semibold"/>
        </w:rPr>
      </w:pPr>
      <w:r w:rsidDel="00000000" w:rsidR="00000000" w:rsidRPr="00000000">
        <w:rPr>
          <w:rFonts w:ascii="Proxima Nova" w:cs="Proxima Nova" w:eastAsia="Proxima Nova" w:hAnsi="Proxima Nova"/>
          <w:rtl w:val="0"/>
        </w:rPr>
        <w:t xml:space="preserve">E</w:t>
      </w:r>
      <w:r w:rsidDel="00000000" w:rsidR="00000000" w:rsidRPr="00000000">
        <w:rPr>
          <w:rFonts w:ascii="Proxima Nova" w:cs="Proxima Nova" w:eastAsia="Proxima Nova" w:hAnsi="Proxima Nova"/>
          <w:rtl w:val="0"/>
        </w:rPr>
        <w:t xml:space="preserve">l próximo 18 de febrero se celebra el Día Internacional de Beber Vino, </w:t>
      </w:r>
      <w:hyperlink r:id="rId6">
        <w:r w:rsidDel="00000000" w:rsidR="00000000" w:rsidRPr="00000000">
          <w:rPr>
            <w:rFonts w:ascii="Proxima Nova" w:cs="Proxima Nova" w:eastAsia="Proxima Nova" w:hAnsi="Proxima Nova"/>
            <w:color w:val="1155cc"/>
            <w:u w:val="single"/>
            <w:rtl w:val="0"/>
          </w:rPr>
          <w:t xml:space="preserve">Mercado Libre</w:t>
        </w:r>
      </w:hyperlink>
      <w:r w:rsidDel="00000000" w:rsidR="00000000" w:rsidRPr="00000000">
        <w:rPr>
          <w:rFonts w:ascii="Proxima Nova" w:cs="Proxima Nova" w:eastAsia="Proxima Nova" w:hAnsi="Proxima Nova"/>
          <w:rtl w:val="0"/>
        </w:rPr>
        <w:t xml:space="preserve"> para festejar, se dio a la tarea de buscar algunos </w:t>
      </w:r>
      <w:r w:rsidDel="00000000" w:rsidR="00000000" w:rsidRPr="00000000">
        <w:rPr>
          <w:rFonts w:ascii="Proxima Nova" w:cs="Proxima Nova" w:eastAsia="Proxima Nova" w:hAnsi="Proxima Nova"/>
          <w:i w:val="1"/>
          <w:rtl w:val="0"/>
        </w:rPr>
        <w:t xml:space="preserve">insights</w:t>
      </w:r>
      <w:r w:rsidDel="00000000" w:rsidR="00000000" w:rsidRPr="00000000">
        <w:rPr>
          <w:rFonts w:ascii="Proxima Nova" w:cs="Proxima Nova" w:eastAsia="Proxima Nova" w:hAnsi="Proxima Nova"/>
          <w:rtl w:val="0"/>
        </w:rPr>
        <w:t xml:space="preserve"> de consumo de los mexicanos sobre la bebida favorita de Dionisos</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durante el 2021, </w:t>
      </w:r>
      <w:r w:rsidDel="00000000" w:rsidR="00000000" w:rsidRPr="00000000">
        <w:rPr>
          <w:rFonts w:ascii="Proxima Nova Semibold" w:cs="Proxima Nova Semibold" w:eastAsia="Proxima Nova Semibold" w:hAnsi="Proxima Nova Semibold"/>
          <w:rtl w:val="0"/>
        </w:rPr>
        <w:t xml:space="preserve">15 de los 20 vinos más vendidos fueron  tintos</w:t>
      </w:r>
      <w:r w:rsidDel="00000000" w:rsidR="00000000" w:rsidRPr="00000000">
        <w:rPr>
          <w:rFonts w:ascii="Proxima Nova" w:cs="Proxima Nova" w:eastAsia="Proxima Nova" w:hAnsi="Proxima Nova"/>
          <w:rtl w:val="0"/>
        </w:rPr>
        <w:t xml:space="preserve">, además la oferta tuvo un crecimiento importante durante el mes de marzo y </w:t>
      </w:r>
      <w:r w:rsidDel="00000000" w:rsidR="00000000" w:rsidRPr="00000000">
        <w:rPr>
          <w:rFonts w:ascii="Proxima Nova Semibold" w:cs="Proxima Nova Semibold" w:eastAsia="Proxima Nova Semibold" w:hAnsi="Proxima Nova Semibold"/>
          <w:rtl w:val="0"/>
        </w:rPr>
        <w:t xml:space="preserve">las compras más importantes se reflejaron dos semanas previas a Navidad.  </w:t>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Dentro del top 20 de los vinos más vendidos durante el año pasado en la plataforma sobresale que tres de las vitivinícolas con más presencia en él son mexicanas: siete de los vinos de Casa Madero se encuentran</w:t>
      </w:r>
      <w:r w:rsidDel="00000000" w:rsidR="00000000" w:rsidRPr="00000000">
        <w:rPr>
          <w:rFonts w:ascii="Proxima Nova" w:cs="Proxima Nova" w:eastAsia="Proxima Nova" w:hAnsi="Proxima Nova"/>
          <w:rtl w:val="0"/>
        </w:rPr>
        <w:t xml:space="preserve"> posicionados</w:t>
      </w:r>
      <w:r w:rsidDel="00000000" w:rsidR="00000000" w:rsidRPr="00000000">
        <w:rPr>
          <w:rFonts w:ascii="Proxima Nova" w:cs="Proxima Nova" w:eastAsia="Proxima Nova" w:hAnsi="Proxima Nova"/>
          <w:rtl w:val="0"/>
        </w:rPr>
        <w:t xml:space="preserve">, así como dos de Cu4tro Soles y dos de L.A. Cetto; los nueves restantes son de distintas marcas que sólo se posicionaron con un tipo de vino. </w:t>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 continuación te presentamos una guía básica para identificar los distintos tipos de vino y que elijas el que mejor se adapte a tu menú, antojo y compañía para disfrutar su día como se debe </w:t>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Por colores</w:t>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Aunque la diferenciación de los tipos de vino no sólo depende de su color, ésta es la forma más sencilla de ir de lo general a lo particular: </w:t>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numPr>
          <w:ilvl w:val="0"/>
          <w:numId w:val="4"/>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Vino tinto:</w:t>
      </w:r>
      <w:r w:rsidDel="00000000" w:rsidR="00000000" w:rsidRPr="00000000">
        <w:rPr>
          <w:rFonts w:ascii="Proxima Nova" w:cs="Proxima Nova" w:eastAsia="Proxima Nova" w:hAnsi="Proxima Nova"/>
          <w:rtl w:val="0"/>
        </w:rPr>
        <w:t xml:space="preserve"> La uva tinta se procesa con la piel, que le da el pigmento oscuro. Las uvas más usadas son </w:t>
      </w:r>
      <w:r w:rsidDel="00000000" w:rsidR="00000000" w:rsidRPr="00000000">
        <w:rPr>
          <w:rFonts w:ascii="Proxima Nova" w:cs="Proxima Nova" w:eastAsia="Proxima Nova" w:hAnsi="Proxima Nova"/>
          <w:highlight w:val="white"/>
          <w:rtl w:val="0"/>
        </w:rPr>
        <w:t xml:space="preserve">Tempranillo, Merlot, Malbec, Cabernet Sauvignon, Shiraz, Grenache, Nebbiolo y Carmenere. Marídalo con carnes rojas, salsas intensas, quesos fuertes y con platillos muy condimentados. Algunos ejemplos podrían ser: </w:t>
      </w:r>
      <w:hyperlink r:id="rId7">
        <w:r w:rsidDel="00000000" w:rsidR="00000000" w:rsidRPr="00000000">
          <w:rPr>
            <w:rFonts w:ascii="Proxima Nova" w:cs="Proxima Nova" w:eastAsia="Proxima Nova" w:hAnsi="Proxima Nova"/>
            <w:color w:val="1155cc"/>
            <w:u w:val="single"/>
            <w:rtl w:val="0"/>
          </w:rPr>
          <w:t xml:space="preserve">Casa Madero Shiraz</w:t>
        </w:r>
      </w:hyperlink>
      <w:r w:rsidDel="00000000" w:rsidR="00000000" w:rsidRPr="00000000">
        <w:rPr>
          <w:rFonts w:ascii="Proxima Nova" w:cs="Proxima Nova" w:eastAsia="Proxima Nova" w:hAnsi="Proxima Nova"/>
          <w:rtl w:val="0"/>
        </w:rPr>
        <w:t xml:space="preserve">, </w:t>
      </w:r>
      <w:hyperlink r:id="rId8">
        <w:r w:rsidDel="00000000" w:rsidR="00000000" w:rsidRPr="00000000">
          <w:rPr>
            <w:rFonts w:ascii="Proxima Nova" w:cs="Proxima Nova" w:eastAsia="Proxima Nova" w:hAnsi="Proxima Nova"/>
            <w:color w:val="1155cc"/>
            <w:u w:val="single"/>
            <w:rtl w:val="0"/>
          </w:rPr>
          <w:t xml:space="preserve">Casillero Del Diablo Reserva Cabernet Sauvignon</w:t>
        </w:r>
      </w:hyperlink>
      <w:r w:rsidDel="00000000" w:rsidR="00000000" w:rsidRPr="00000000">
        <w:rPr>
          <w:rtl w:val="0"/>
        </w:rPr>
        <w:t xml:space="preserve">,</w:t>
      </w:r>
      <w:hyperlink r:id="rId9">
        <w:r w:rsidDel="00000000" w:rsidR="00000000" w:rsidRPr="00000000">
          <w:rPr>
            <w:rFonts w:ascii="Proxima Nova" w:cs="Proxima Nova" w:eastAsia="Proxima Nova" w:hAnsi="Proxima Nova"/>
            <w:color w:val="1155cc"/>
            <w:u w:val="single"/>
            <w:rtl w:val="0"/>
          </w:rPr>
          <w:t xml:space="preserve">Cu4tro Soles Afrutado</w:t>
        </w:r>
      </w:hyperlink>
      <w:r w:rsidDel="00000000" w:rsidR="00000000" w:rsidRPr="00000000">
        <w:rPr>
          <w:rFonts w:ascii="Proxima Nova" w:cs="Proxima Nova" w:eastAsia="Proxima Nova" w:hAnsi="Proxima Nova"/>
          <w:rtl w:val="0"/>
        </w:rPr>
        <w:t xml:space="preserve">.</w:t>
      </w: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10">
      <w:pPr>
        <w:numPr>
          <w:ilvl w:val="0"/>
          <w:numId w:val="2"/>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Vino blanco:</w:t>
      </w:r>
      <w:r w:rsidDel="00000000" w:rsidR="00000000" w:rsidRPr="00000000">
        <w:rPr>
          <w:rFonts w:ascii="Proxima Nova" w:cs="Proxima Nova" w:eastAsia="Proxima Nova" w:hAnsi="Proxima Nova"/>
          <w:rtl w:val="0"/>
        </w:rPr>
        <w:t xml:space="preserve"> Se usan generalmente uvas verdes o tintas, pero sin piel, además de tener un </w:t>
      </w:r>
      <w:r w:rsidDel="00000000" w:rsidR="00000000" w:rsidRPr="00000000">
        <w:rPr>
          <w:rFonts w:ascii="Proxima Nova" w:cs="Proxima Nova" w:eastAsia="Proxima Nova" w:hAnsi="Proxima Nova"/>
          <w:highlight w:val="white"/>
          <w:rtl w:val="0"/>
        </w:rPr>
        <w:t xml:space="preserve">estricto control de la temperatura con la que se fermenta. Las uvas más comunes de este vino son: </w:t>
      </w:r>
      <w:r w:rsidDel="00000000" w:rsidR="00000000" w:rsidRPr="00000000">
        <w:rPr>
          <w:rFonts w:ascii="Proxima Nova" w:cs="Proxima Nova" w:eastAsia="Proxima Nova" w:hAnsi="Proxima Nova"/>
          <w:rtl w:val="0"/>
        </w:rPr>
        <w:t xml:space="preserve">Chardonnay, </w:t>
      </w:r>
      <w:r w:rsidDel="00000000" w:rsidR="00000000" w:rsidRPr="00000000">
        <w:rPr>
          <w:rFonts w:ascii="Proxima Nova" w:cs="Proxima Nova" w:eastAsia="Proxima Nova" w:hAnsi="Proxima Nova"/>
          <w:highlight w:val="white"/>
          <w:rtl w:val="0"/>
        </w:rPr>
        <w:t xml:space="preserve">Sauvignon Blanc, Semillón, Chenin Blanc, Loureira, Verdejo y Alvariño. Marídalo con carnes blancas, sabores suaves, ensaladas, arroces y diferentes tipos de quesos. En Mercado Libre podrás encontrar algunos como: </w:t>
      </w:r>
      <w:hyperlink r:id="rId10">
        <w:r w:rsidDel="00000000" w:rsidR="00000000" w:rsidRPr="00000000">
          <w:rPr>
            <w:rFonts w:ascii="Proxima Nova" w:cs="Proxima Nova" w:eastAsia="Proxima Nova" w:hAnsi="Proxima Nova"/>
            <w:color w:val="1155cc"/>
            <w:sz w:val="22"/>
            <w:szCs w:val="22"/>
            <w:u w:val="single"/>
            <w:rtl w:val="0"/>
          </w:rPr>
          <w:t xml:space="preserve">Monte Xanic Sauvigon</w:t>
        </w:r>
      </w:hyperlink>
      <w:r w:rsidDel="00000000" w:rsidR="00000000" w:rsidRPr="00000000">
        <w:rPr>
          <w:rtl w:val="0"/>
        </w:rPr>
        <w:t xml:space="preserve">, </w:t>
      </w:r>
      <w:hyperlink r:id="rId11">
        <w:r w:rsidDel="00000000" w:rsidR="00000000" w:rsidRPr="00000000">
          <w:rPr>
            <w:rFonts w:ascii="Proxima Nova" w:cs="Proxima Nova" w:eastAsia="Proxima Nova" w:hAnsi="Proxima Nova"/>
            <w:color w:val="1155cc"/>
            <w:sz w:val="22"/>
            <w:szCs w:val="22"/>
            <w:u w:val="single"/>
            <w:rtl w:val="0"/>
          </w:rPr>
          <w:t xml:space="preserve">Casa Madero Chardonnay</w:t>
        </w:r>
      </w:hyperlink>
      <w:r w:rsidDel="00000000" w:rsidR="00000000" w:rsidRPr="00000000">
        <w:rPr>
          <w:rtl w:val="0"/>
        </w:rPr>
        <w:t xml:space="preserve">, </w:t>
      </w:r>
      <w:hyperlink r:id="rId12">
        <w:r w:rsidDel="00000000" w:rsidR="00000000" w:rsidRPr="00000000">
          <w:rPr>
            <w:rFonts w:ascii="Proxima Nova" w:cs="Proxima Nova" w:eastAsia="Proxima Nova" w:hAnsi="Proxima Nova"/>
            <w:color w:val="1155cc"/>
            <w:sz w:val="22"/>
            <w:szCs w:val="22"/>
            <w:u w:val="single"/>
            <w:rtl w:val="0"/>
          </w:rPr>
          <w:t xml:space="preserve">Don Leo Sauvignon Blanc</w:t>
        </w:r>
      </w:hyperlink>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5"/>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Vino rosado:</w:t>
      </w:r>
      <w:r w:rsidDel="00000000" w:rsidR="00000000" w:rsidRPr="00000000">
        <w:rPr>
          <w:rFonts w:ascii="Proxima Nova" w:cs="Proxima Nova" w:eastAsia="Proxima Nova" w:hAnsi="Proxima Nova"/>
          <w:rtl w:val="0"/>
        </w:rPr>
        <w:t xml:space="preserve"> Las uvas suelen ser tintas pero la piel se deja por un corto tiempo, al pasar a la fermentación se retira para que no pigmente; las uvas más usadas coinciden con el vino tinto:  Malbec, Grenache, Merlot, Tempranillo, </w:t>
      </w:r>
      <w:r w:rsidDel="00000000" w:rsidR="00000000" w:rsidRPr="00000000">
        <w:rPr>
          <w:rFonts w:ascii="Proxima Nova" w:cs="Proxima Nova" w:eastAsia="Proxima Nova" w:hAnsi="Proxima Nova"/>
          <w:highlight w:val="white"/>
          <w:rtl w:val="0"/>
        </w:rPr>
        <w:t xml:space="preserve">Shiraz</w:t>
      </w:r>
      <w:r w:rsidDel="00000000" w:rsidR="00000000" w:rsidRPr="00000000">
        <w:rPr>
          <w:rFonts w:ascii="Proxima Nova" w:cs="Proxima Nova" w:eastAsia="Proxima Nova" w:hAnsi="Proxima Nova"/>
          <w:rtl w:val="0"/>
        </w:rPr>
        <w:t xml:space="preserve">, Cinsault y Zinfandel. </w:t>
      </w:r>
      <w:r w:rsidDel="00000000" w:rsidR="00000000" w:rsidRPr="00000000">
        <w:rPr>
          <w:rFonts w:ascii="Proxima Nova" w:cs="Proxima Nova" w:eastAsia="Proxima Nova" w:hAnsi="Proxima Nova"/>
          <w:highlight w:val="white"/>
          <w:rtl w:val="0"/>
        </w:rPr>
        <w:t xml:space="preserve">Marídalo con postres, carnes frías, vegetales y cremas. Algunos son: </w:t>
      </w:r>
      <w:hyperlink r:id="rId13">
        <w:r w:rsidDel="00000000" w:rsidR="00000000" w:rsidRPr="00000000">
          <w:rPr>
            <w:rFonts w:ascii="Proxima Nova" w:cs="Proxima Nova" w:eastAsia="Proxima Nova" w:hAnsi="Proxima Nova"/>
            <w:color w:val="1155cc"/>
            <w:sz w:val="22"/>
            <w:szCs w:val="22"/>
            <w:highlight w:val="white"/>
            <w:u w:val="single"/>
            <w:rtl w:val="0"/>
          </w:rPr>
          <w:t xml:space="preserve">L.A. Cetto Blanc De Zinfandel</w:t>
        </w:r>
      </w:hyperlink>
      <w:r w:rsidDel="00000000" w:rsidR="00000000" w:rsidRPr="00000000">
        <w:rPr>
          <w:rtl w:val="0"/>
        </w:rPr>
      </w:r>
    </w:p>
    <w:p w:rsidR="00000000" w:rsidDel="00000000" w:rsidP="00000000" w:rsidRDefault="00000000" w:rsidRPr="00000000" w14:paraId="0000001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Rule="auto"/>
        <w:ind w:left="720" w:right="420" w:firstLine="0"/>
        <w:jc w:val="both"/>
        <w:rPr>
          <w:rFonts w:ascii="Proxima Nova" w:cs="Proxima Nova" w:eastAsia="Proxima Nova" w:hAnsi="Proxima Nova"/>
          <w:sz w:val="22"/>
          <w:szCs w:val="22"/>
        </w:rPr>
      </w:pPr>
      <w:bookmarkStart w:colFirst="0" w:colLast="0" w:name="_o38tdyq8tu0m" w:id="0"/>
      <w:bookmarkEnd w:id="0"/>
      <w:hyperlink r:id="rId14">
        <w:r w:rsidDel="00000000" w:rsidR="00000000" w:rsidRPr="00000000">
          <w:rPr>
            <w:rFonts w:ascii="Proxima Nova" w:cs="Proxima Nova" w:eastAsia="Proxima Nova" w:hAnsi="Proxima Nova"/>
            <w:color w:val="1155cc"/>
            <w:sz w:val="22"/>
            <w:szCs w:val="22"/>
            <w:highlight w:val="white"/>
            <w:u w:val="single"/>
            <w:rtl w:val="0"/>
          </w:rPr>
          <w:t xml:space="preserve">Concha Y Toro Reserva</w:t>
        </w:r>
      </w:hyperlink>
      <w:r w:rsidDel="00000000" w:rsidR="00000000" w:rsidRPr="00000000">
        <w:rPr>
          <w:rFonts w:ascii="Proxima Nova" w:cs="Proxima Nova" w:eastAsia="Proxima Nova" w:hAnsi="Proxima Nova"/>
          <w:sz w:val="22"/>
          <w:szCs w:val="22"/>
          <w:rtl w:val="0"/>
        </w:rPr>
        <w:t xml:space="preserve">, </w:t>
      </w:r>
      <w:hyperlink r:id="rId15">
        <w:r w:rsidDel="00000000" w:rsidR="00000000" w:rsidRPr="00000000">
          <w:rPr>
            <w:rFonts w:ascii="Proxima Nova" w:cs="Proxima Nova" w:eastAsia="Proxima Nova" w:hAnsi="Proxima Nova"/>
            <w:color w:val="1155cc"/>
            <w:sz w:val="22"/>
            <w:szCs w:val="22"/>
            <w:u w:val="single"/>
            <w:rtl w:val="0"/>
          </w:rPr>
          <w:t xml:space="preserve">Casillero del Diablo Reserva Shiraz</w:t>
        </w:r>
      </w:hyperlink>
      <w:r w:rsidDel="00000000" w:rsidR="00000000" w:rsidRPr="00000000">
        <w:rPr>
          <w:rFonts w:ascii="Proxima Nova" w:cs="Proxima Nova" w:eastAsia="Proxima Nova" w:hAnsi="Proxima Nova"/>
          <w:sz w:val="22"/>
          <w:szCs w:val="22"/>
          <w:rtl w:val="0"/>
        </w:rPr>
        <w:t xml:space="preserve">.</w:t>
      </w: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Por añejamiento</w:t>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Este proceso realza diversas propiedades, sabores, matices e incluso el color, haciendo que un vino tome características que lo valoran entre los paladares conocedores, aunque un buen añejamiento no sólo dependerá del tipo de barrica o tiempo, sino de factores como el clima, el estado de la uva, el espacio en el que estuvo y más. </w:t>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numPr>
          <w:ilvl w:val="0"/>
          <w:numId w:val="3"/>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Joven:</w:t>
      </w:r>
      <w:r w:rsidDel="00000000" w:rsidR="00000000" w:rsidRPr="00000000">
        <w:rPr>
          <w:rFonts w:ascii="Proxima Nova" w:cs="Proxima Nova" w:eastAsia="Proxima Nova" w:hAnsi="Proxima Nova"/>
          <w:rtl w:val="0"/>
        </w:rPr>
        <w:t xml:space="preserve"> No se embarrica, de la fermentación pasa a la botella. </w:t>
      </w:r>
    </w:p>
    <w:p w:rsidR="00000000" w:rsidDel="00000000" w:rsidP="00000000" w:rsidRDefault="00000000" w:rsidRPr="00000000" w14:paraId="0000001A">
      <w:pPr>
        <w:numPr>
          <w:ilvl w:val="0"/>
          <w:numId w:val="3"/>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Crianza:</w:t>
      </w:r>
      <w:r w:rsidDel="00000000" w:rsidR="00000000" w:rsidRPr="00000000">
        <w:rPr>
          <w:rFonts w:ascii="Proxima Nova" w:cs="Proxima Nova" w:eastAsia="Proxima Nova" w:hAnsi="Proxima Nova"/>
          <w:rtl w:val="0"/>
        </w:rPr>
        <w:t xml:space="preserve"> Tanto en tintos, blancos y rosados, el tiempo en barrica es de 6 meses, mientras que el añejamiento dentro de la botella es de 18 meses. </w:t>
      </w:r>
    </w:p>
    <w:p w:rsidR="00000000" w:rsidDel="00000000" w:rsidP="00000000" w:rsidRDefault="00000000" w:rsidRPr="00000000" w14:paraId="0000001B">
      <w:pPr>
        <w:numPr>
          <w:ilvl w:val="0"/>
          <w:numId w:val="3"/>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Reserva:</w:t>
      </w:r>
      <w:r w:rsidDel="00000000" w:rsidR="00000000" w:rsidRPr="00000000">
        <w:rPr>
          <w:rFonts w:ascii="Proxima Nova" w:cs="Proxima Nova" w:eastAsia="Proxima Nova" w:hAnsi="Proxima Nova"/>
          <w:rtl w:val="0"/>
        </w:rPr>
        <w:t xml:space="preserve"> En tintos, el tiempo en barrica es de 12 meses y el añejamiento de 36; en blancos y rosados el tiempo en barrica es de mínimo 6 meses y el añejamiento es de 18 en botella. </w:t>
      </w:r>
      <w:r w:rsidDel="00000000" w:rsidR="00000000" w:rsidRPr="00000000">
        <w:rPr>
          <w:rtl w:val="0"/>
        </w:rPr>
      </w:r>
    </w:p>
    <w:p w:rsidR="00000000" w:rsidDel="00000000" w:rsidP="00000000" w:rsidRDefault="00000000" w:rsidRPr="00000000" w14:paraId="0000001C">
      <w:pPr>
        <w:numPr>
          <w:ilvl w:val="0"/>
          <w:numId w:val="3"/>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Gran Reserva:</w:t>
      </w:r>
      <w:r w:rsidDel="00000000" w:rsidR="00000000" w:rsidRPr="00000000">
        <w:rPr>
          <w:rFonts w:ascii="Proxima Nova" w:cs="Proxima Nova" w:eastAsia="Proxima Nova" w:hAnsi="Proxima Nova"/>
          <w:rtl w:val="0"/>
        </w:rPr>
        <w:t xml:space="preserve"> Los tintos pasan un mínimo de 24 meses en barricas y 36 de añejamiento, mientras que son 6 meses en barrica y otros 30 de añejamiento en botella en los blancos y rosados.  </w:t>
      </w:r>
    </w:p>
    <w:p w:rsidR="00000000" w:rsidDel="00000000" w:rsidP="00000000" w:rsidRDefault="00000000" w:rsidRPr="00000000" w14:paraId="0000001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Mercado Libre podrás encontrar </w:t>
      </w:r>
      <w:hyperlink r:id="rId16">
        <w:r w:rsidDel="00000000" w:rsidR="00000000" w:rsidRPr="00000000">
          <w:rPr>
            <w:rFonts w:ascii="Proxima Nova" w:cs="Proxima Nova" w:eastAsia="Proxima Nova" w:hAnsi="Proxima Nova"/>
            <w:color w:val="1155cc"/>
            <w:u w:val="single"/>
            <w:rtl w:val="0"/>
          </w:rPr>
          <w:t xml:space="preserve">más de 10 mil opciones de vinos</w:t>
        </w:r>
      </w:hyperlink>
      <w:r w:rsidDel="00000000" w:rsidR="00000000" w:rsidRPr="00000000">
        <w:rPr>
          <w:rFonts w:ascii="Proxima Nova" w:cs="Proxima Nova" w:eastAsia="Proxima Nova" w:hAnsi="Proxima Nova"/>
          <w:rtl w:val="0"/>
        </w:rPr>
        <w:t xml:space="preserve"> para probar y elegir tu favorito, hacer catas con distintos platillos y deleitarte con el sabor de esta bebida, una de las preferidas por todos en el mundo. </w:t>
      </w:r>
    </w:p>
    <w:p w:rsidR="00000000" w:rsidDel="00000000" w:rsidP="00000000" w:rsidRDefault="00000000" w:rsidRPr="00000000" w14:paraId="0000001F">
      <w:pPr>
        <w:jc w:val="both"/>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20">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21">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22">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3">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24">
      <w:pPr>
        <w:rPr>
          <w:rFonts w:ascii="Proxima Nova" w:cs="Proxima Nova" w:eastAsia="Proxima Nova" w:hAnsi="Proxima Nova"/>
          <w:sz w:val="18"/>
          <w:szCs w:val="18"/>
        </w:rPr>
      </w:pP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rticulo.mercadolibre.com.mx/MLM-614972923-vino-blanco-casa-madero-chardonnay-750-ml-_JM#position=51&amp;search_layout=stack&amp;type=item&amp;tracking_id=a92be4bb-6c34-421a-b95c-7e574564bd81" TargetMode="External"/><Relationship Id="rId10" Type="http://schemas.openxmlformats.org/officeDocument/2006/relationships/hyperlink" Target="https://articulo.mercadolibre.com.mx/MLM-781366104-monte-xanic-sauvigon-blanc-vino-blanco-750-ml-_JM#position=30&amp;search_layout=stack&amp;type=pad&amp;tracking_id=0dfb2d49-aee0-42c0-aa93-1b85dc562062&amp;is_advertising=true&amp;ad_domain=VQCATCORE_LST&amp;ad_position=30&amp;ad_click_id=NDRmZmEwM2EtNDMwOS00ZGYzLWFjOTYtN2Y0ZTkzMTk4YWNi" TargetMode="External"/><Relationship Id="rId13" Type="http://schemas.openxmlformats.org/officeDocument/2006/relationships/hyperlink" Target="https://articulo.mercadolibre.com.mx/MLM-604969827-vino-rosado-la-cetto-blanc-de-zinfandel-750-ml-_JM#reco_item_pos=1&amp;reco_backend=machinalis-v2p&amp;reco_backend_type=function&amp;reco_client=vip-v2p&amp;reco_id=710c0c68-69a2-47b3-a9b9-4df7de3fc308" TargetMode="External"/><Relationship Id="rId12" Type="http://schemas.openxmlformats.org/officeDocument/2006/relationships/hyperlink" Target="https://articulo.mercadolibre.com.mx/MLM-802644055-don-leo-vino-blanco-sauvignon-blanc-750-mililitros-_JM#position=8&amp;search_layout=stack&amp;type=pad&amp;tracking_id=10827b7d-6dd3-49b6-88b9-8cef5d689d11&amp;is_advertising=true&amp;ad_domain=VQCATCORE_LST&amp;ad_position=8&amp;ad_click_id=NGUzNTU3NGYtZjgwZC00Y2I0LTlkYmEtZDNkMzU0Mjg0NDI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rticulo.mercadolibre.com.mx/MLM-819503213-vino-tinto-afrutado-cu4tro-soles-750ml-_JM#position=9&amp;search_layout=grid&amp;type=item&amp;tracking_id=365a6128-5def-4627-a702-42bcf8585758" TargetMode="External"/><Relationship Id="rId15" Type="http://schemas.openxmlformats.org/officeDocument/2006/relationships/hyperlink" Target="https://articulo.mercadolibre.com.mx/MLM-671800661-vino-casillero-del-diablo-rose-750-ml-_JM#position=43&amp;search_layout=grid&amp;type=item&amp;tracking_id=a28a3048-c042-41cb-8500-a9e564864429" TargetMode="External"/><Relationship Id="rId14" Type="http://schemas.openxmlformats.org/officeDocument/2006/relationships/hyperlink" Target="https://articulo.mercadolibre.com.mx/MLM-833982850-vino-rosado-concha-y-toro-reservado-rose-_JM#position=35&amp;search_layout=grid&amp;type=item&amp;tracking_id=04ecc13a-8dcf-42dd-b238-088ce5e713a5" TargetMode="External"/><Relationship Id="rId17" Type="http://schemas.openxmlformats.org/officeDocument/2006/relationships/header" Target="header1.xml"/><Relationship Id="rId16" Type="http://schemas.openxmlformats.org/officeDocument/2006/relationships/hyperlink" Target="https://listado.mercadolibre.com.mx/bebidas-vinos-espumosos/vinos_NoIndex_True?#applied_filter_id%3Dcategory%26applied_filter_name%3DCategor%C3%ADas%26applied_filter_order%3D3%26applied_value_id%3DMLM194523%26applied_value_name%3DVinos+y+Espumosos%26applied_value_order%3D9%26applied_value_results%3D10775%26is_custom%3Dfalse" TargetMode="External"/><Relationship Id="rId5" Type="http://schemas.openxmlformats.org/officeDocument/2006/relationships/styles" Target="styles.xml"/><Relationship Id="rId6" Type="http://schemas.openxmlformats.org/officeDocument/2006/relationships/hyperlink" Target="https://www.mercadolibre.com.mx/" TargetMode="External"/><Relationship Id="rId7" Type="http://schemas.openxmlformats.org/officeDocument/2006/relationships/hyperlink" Target="https://articulo.mercadolibre.com.mx/MLM-611290874-vino-tinto-casa-madero-shiraz-750-ml-_JM#position=39&amp;search_layout=stack&amp;type=item&amp;tracking_id=10be0fe1-b050-4720-bc92-9ccc1daa24d4" TargetMode="External"/><Relationship Id="rId8" Type="http://schemas.openxmlformats.org/officeDocument/2006/relationships/hyperlink" Target="https://articulo.mercadolibre.com.mx/MLM-832644738-vino-tinto-casillero-del-diablo-reserva-cabernet-sauvignon-_JM#position=52&amp;search_layout=stack&amp;type=item&amp;tracking_id=5b9e511b-4bb1-4d6c-9e28-6f693f53ad0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